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D6" w:rsidRDefault="00C777D6" w:rsidP="00C777D6">
      <w:pPr>
        <w:pStyle w:val="1"/>
        <w:shd w:val="clear" w:color="auto" w:fill="FFFFFF"/>
        <w:spacing w:before="0" w:beforeAutospacing="0" w:after="240" w:afterAutospacing="0" w:line="480" w:lineRule="atLeast"/>
        <w:rPr>
          <w:rFonts w:ascii="Helvetica" w:hAnsi="Helvetica" w:cs="Helvetica"/>
          <w:b w:val="0"/>
          <w:bCs w:val="0"/>
          <w:color w:val="34596E"/>
        </w:rPr>
      </w:pPr>
      <w:r>
        <w:rPr>
          <w:rFonts w:ascii="Helvetica" w:hAnsi="Helvetica" w:cs="Helvetica"/>
          <w:b w:val="0"/>
          <w:bCs w:val="0"/>
          <w:color w:val="34596E"/>
        </w:rPr>
        <w:t>Советы родителям первоклассников</w:t>
      </w:r>
    </w:p>
    <w:p w:rsidR="00C777D6" w:rsidRDefault="00C777D6" w:rsidP="00C777D6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Есть большое количество советов родителям первоклассников. Сейчас мы не будем касаться непосредственно учебной деятельности. Поговорим о том, как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C777D6" w:rsidRDefault="00C777D6" w:rsidP="00C777D6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Чаще делитесь с ребенком воспоминаниями о счастливых мгновениях своего прошлого.</w:t>
      </w:r>
      <w:r>
        <w:rPr>
          <w:rFonts w:ascii="Helvetica" w:hAnsi="Helvetica" w:cs="Helvetica"/>
          <w:color w:val="333333"/>
        </w:rPr>
        <w:br/>
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</w:r>
      <w:proofErr w:type="gramStart"/>
      <w:r>
        <w:rPr>
          <w:rFonts w:ascii="Helvetica" w:hAnsi="Helvetica" w:cs="Helvetica"/>
          <w:color w:val="333333"/>
        </w:rPr>
        <w:t>семейный</w:t>
      </w:r>
      <w:proofErr w:type="gramEnd"/>
      <w:r>
        <w:rPr>
          <w:rFonts w:ascii="Helvetica" w:hAnsi="Helvetica" w:cs="Helvetica"/>
          <w:color w:val="333333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</w:r>
      <w:proofErr w:type="gramStart"/>
      <w:r>
        <w:rPr>
          <w:rFonts w:ascii="Helvetica" w:hAnsi="Helvetica" w:cs="Helvetica"/>
          <w:color w:val="333333"/>
        </w:rPr>
        <w:t>добрые воспоминания</w:t>
      </w:r>
      <w:proofErr w:type="gramEnd"/>
      <w:r>
        <w:rPr>
          <w:rFonts w:ascii="Helvetica" w:hAnsi="Helvetica" w:cs="Helvetica"/>
          <w:color w:val="333333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 </w:t>
      </w:r>
      <w:r>
        <w:rPr>
          <w:rFonts w:ascii="Helvetica" w:hAnsi="Helvetica" w:cs="Helvetica"/>
          <w:color w:val="333333"/>
        </w:rPr>
        <w:br/>
        <w:t>2. Помогите ребенку овладеть информацией, которая позволит ему не теряться.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 </w:t>
      </w:r>
      <w:r>
        <w:rPr>
          <w:rFonts w:ascii="Helvetica" w:hAnsi="Helvetica" w:cs="Helvetica"/>
          <w:color w:val="333333"/>
        </w:rPr>
        <w:br/>
        <w:t>3. Приучите ребенка содержать в порядке свои вещи. 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</w:r>
      <w:r>
        <w:rPr>
          <w:rFonts w:ascii="Helvetica" w:hAnsi="Helvetica" w:cs="Helvetica"/>
          <w:color w:val="333333"/>
        </w:rPr>
        <w:br/>
        <w:t>4. Не пугайте ребенка трудностями и неудачами в школе.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 </w:t>
      </w:r>
      <w:r>
        <w:rPr>
          <w:rFonts w:ascii="Helvetica" w:hAnsi="Helvetica" w:cs="Helvetica"/>
          <w:color w:val="333333"/>
        </w:rPr>
        <w:br/>
        <w:t xml:space="preserve">5. Не старайтесь быть для ребенка учителем. Стремитесь к поддержанию дружеских отношений. 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</w:t>
      </w:r>
      <w:r>
        <w:rPr>
          <w:rFonts w:ascii="Helvetica" w:hAnsi="Helvetica" w:cs="Helvetica"/>
          <w:color w:val="333333"/>
        </w:rPr>
        <w:lastRenderedPageBreak/>
        <w:t>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 </w:t>
      </w:r>
      <w:r>
        <w:rPr>
          <w:rFonts w:ascii="Helvetica" w:hAnsi="Helvetica" w:cs="Helvetica"/>
          <w:color w:val="333333"/>
        </w:rPr>
        <w:br/>
        <w:t>6. Научите ребенка правильно реагировать на неудачи. 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 </w:t>
      </w:r>
      <w:r>
        <w:rPr>
          <w:rFonts w:ascii="Helvetica" w:hAnsi="Helvetica" w:cs="Helvetica"/>
          <w:color w:val="333333"/>
        </w:rPr>
        <w:br/>
        <w:t>7. Хорошие манеры ребенка — зеркало семейных отношений. 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  <w:r>
        <w:rPr>
          <w:rFonts w:ascii="Helvetica" w:hAnsi="Helvetica" w:cs="Helvetica"/>
          <w:color w:val="333333"/>
        </w:rPr>
        <w:br/>
        <w:t>8. Помогите ребенку обрести чувство уверенности в себе. 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 </w:t>
      </w:r>
      <w:r>
        <w:rPr>
          <w:rFonts w:ascii="Helvetica" w:hAnsi="Helvetica" w:cs="Helvetica"/>
          <w:color w:val="333333"/>
        </w:rPr>
        <w:br/>
        <w:t>9. Приучайте ребенка к самостоятельности в обыденной жизни.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 </w:t>
      </w:r>
      <w:r>
        <w:rPr>
          <w:rFonts w:ascii="Helvetica" w:hAnsi="Helvetica" w:cs="Helvetica"/>
          <w:color w:val="333333"/>
        </w:rPr>
        <w:br/>
        <w:t>10. Научите ребенка самостоятельно принимать решения. 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 </w:t>
      </w:r>
      <w:r>
        <w:rPr>
          <w:rFonts w:ascii="Helvetica" w:hAnsi="Helvetica" w:cs="Helvetica"/>
          <w:color w:val="333333"/>
        </w:rPr>
        <w:br/>
        <w:t xml:space="preserve">11. Стремитесь сделать полезным каждое мгновение общения с ребенком. Если ребенок помогает вам выпекать праздничный пирог, познакомьте его с основными </w:t>
      </w:r>
      <w:r>
        <w:rPr>
          <w:rFonts w:ascii="Helvetica" w:hAnsi="Helvetica" w:cs="Helvetica"/>
          <w:color w:val="333333"/>
        </w:rPr>
        <w:lastRenderedPageBreak/>
        <w:t>мерами объема и массы. </w:t>
      </w:r>
      <w:r>
        <w:rPr>
          <w:rFonts w:ascii="Helvetica" w:hAnsi="Helvetica" w:cs="Helvetica"/>
          <w:color w:val="333333"/>
        </w:rPr>
        <w:br/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 </w:t>
      </w:r>
      <w:r>
        <w:rPr>
          <w:rFonts w:ascii="Helvetica" w:hAnsi="Helvetica" w:cs="Helvetica"/>
          <w:color w:val="333333"/>
        </w:rPr>
        <w:br/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 </w:t>
      </w:r>
      <w:r>
        <w:rPr>
          <w:rFonts w:ascii="Helvetica" w:hAnsi="Helvetica" w:cs="Helvetica"/>
          <w:color w:val="333333"/>
        </w:rPr>
        <w:br/>
        <w:t>12. Учите ребенка чувствовать и удивляться, поощряйте его любознательность. 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 </w:t>
      </w:r>
      <w:r>
        <w:rPr>
          <w:rFonts w:ascii="Helvetica" w:hAnsi="Helvetica" w:cs="Helvetica"/>
          <w:color w:val="333333"/>
        </w:rPr>
        <w:br/>
        <w:t xml:space="preserve">13.Начинайте» забывать» о том, что Ваш ребёнок маленький. Давайте ему посильную работу в доме, определите круг обязанностей. Сделайте это мягко: «Какой  ты у нас уже большой, мы даже можем </w:t>
      </w:r>
      <w:proofErr w:type="gramStart"/>
      <w:r>
        <w:rPr>
          <w:rFonts w:ascii="Helvetica" w:hAnsi="Helvetica" w:cs="Helvetica"/>
          <w:color w:val="333333"/>
        </w:rPr>
        <w:t>доверить тебе помыть</w:t>
      </w:r>
      <w:proofErr w:type="gramEnd"/>
      <w:r>
        <w:rPr>
          <w:rFonts w:ascii="Helvetica" w:hAnsi="Helvetica" w:cs="Helvetica"/>
          <w:color w:val="333333"/>
        </w:rPr>
        <w:t xml:space="preserve"> посуду / вымыть пол, вытереть пыль, полить цветы и т.д./»Приобщайте ребёнка к экономическим проблемам семьи. Постепенно приучайте его сравнивать цены, ориентироваться в семейном бюджете,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</w:r>
    </w:p>
    <w:p w:rsidR="00C777D6" w:rsidRDefault="00C777D6" w:rsidP="00C777D6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14.Не ругайте, а тем более не оскорбляйте ребёнка в присутствии  посторонних. Уважайте чувства ребёнка. На жалобы учителя или воспитателя отвечайте: « Спасибо, мы дома обязательно поговорим на эту тему».</w:t>
      </w:r>
    </w:p>
    <w:p w:rsidR="00C777D6" w:rsidRDefault="00C777D6" w:rsidP="00C777D6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15.Научите ребёнка делиться своими проблемами. 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C777D6" w:rsidRDefault="00C777D6" w:rsidP="00C777D6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16.Постоянно говорите с ребёнком. 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</w:t>
      </w:r>
      <w:proofErr w:type="gramStart"/>
      <w:r>
        <w:rPr>
          <w:rFonts w:ascii="Helvetica" w:hAnsi="Helvetica" w:cs="Helvetica"/>
          <w:color w:val="333333"/>
        </w:rPr>
        <w:t xml:space="preserve"> ,</w:t>
      </w:r>
      <w:proofErr w:type="gramEnd"/>
      <w:r>
        <w:rPr>
          <w:rFonts w:ascii="Helvetica" w:hAnsi="Helvetica" w:cs="Helvetica"/>
          <w:color w:val="333333"/>
        </w:rPr>
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 Постарайтесь хоть </w:t>
      </w:r>
      <w:r>
        <w:rPr>
          <w:rFonts w:ascii="Helvetica" w:hAnsi="Helvetica" w:cs="Helvetica"/>
          <w:color w:val="333333"/>
        </w:rPr>
        <w:lastRenderedPageBreak/>
        <w:t xml:space="preserve">иногда смотреть на мир глазами Вашего ребёнка.  </w:t>
      </w:r>
      <w:proofErr w:type="gramStart"/>
      <w:r>
        <w:rPr>
          <w:rFonts w:ascii="Helvetica" w:hAnsi="Helvetica" w:cs="Helvetica"/>
          <w:color w:val="333333"/>
        </w:rPr>
        <w:t>Видеть мир глазами другого – основа для взаимопонимания.</w:t>
      </w:r>
      <w:proofErr w:type="gramEnd"/>
    </w:p>
    <w:p w:rsidR="00C777D6" w:rsidRDefault="00C777D6" w:rsidP="00C777D6">
      <w:pPr>
        <w:pStyle w:val="a3"/>
        <w:shd w:val="clear" w:color="auto" w:fill="FFFFFF"/>
        <w:spacing w:before="200" w:beforeAutospacing="0" w:after="300" w:afterAutospacing="0" w:line="32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17.Чаще хвалите ребёнка. 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</w:r>
    </w:p>
    <w:p w:rsidR="00435287" w:rsidRPr="00C777D6" w:rsidRDefault="00C777D6" w:rsidP="00C777D6"/>
    <w:sectPr w:rsidR="00435287" w:rsidRPr="00C777D6" w:rsidSect="004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3FEB"/>
    <w:rsid w:val="00082810"/>
    <w:rsid w:val="000C5C9D"/>
    <w:rsid w:val="001F2C19"/>
    <w:rsid w:val="00434B73"/>
    <w:rsid w:val="0047060D"/>
    <w:rsid w:val="005D1423"/>
    <w:rsid w:val="006A3571"/>
    <w:rsid w:val="00913FEB"/>
    <w:rsid w:val="009F6945"/>
    <w:rsid w:val="00A34807"/>
    <w:rsid w:val="00C777D6"/>
    <w:rsid w:val="00F4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3"/>
  </w:style>
  <w:style w:type="paragraph" w:styleId="1">
    <w:name w:val="heading 1"/>
    <w:basedOn w:val="a"/>
    <w:link w:val="10"/>
    <w:uiPriority w:val="9"/>
    <w:qFormat/>
    <w:rsid w:val="0091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8029</Characters>
  <Application>Microsoft Office Word</Application>
  <DocSecurity>0</DocSecurity>
  <Lines>66</Lines>
  <Paragraphs>18</Paragraphs>
  <ScaleCrop>false</ScaleCrop>
  <Company>МКОУ "Кумейская ООШ"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"Кумейская ООШ"</dc:creator>
  <cp:keywords/>
  <dc:description/>
  <cp:lastModifiedBy>МКОУ "Кумейская ООШ"</cp:lastModifiedBy>
  <cp:revision>2</cp:revision>
  <dcterms:created xsi:type="dcterms:W3CDTF">2013-12-24T05:19:00Z</dcterms:created>
  <dcterms:modified xsi:type="dcterms:W3CDTF">2013-12-24T05:19:00Z</dcterms:modified>
</cp:coreProperties>
</file>